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38" w:rsidRDefault="00EA5138" w:rsidP="00EA5138">
      <w:pPr>
        <w:pStyle w:val="a3"/>
        <w:shd w:val="clear" w:color="auto" w:fill="FFFFFF"/>
        <w:spacing w:after="0" w:afterAutospacing="0"/>
        <w:jc w:val="center"/>
        <w:rPr>
          <w:rFonts w:ascii="Tahoma" w:hAnsi="Tahoma" w:cs="Tahoma"/>
          <w:color w:val="252525"/>
          <w:sz w:val="23"/>
          <w:szCs w:val="23"/>
        </w:rPr>
      </w:pPr>
      <w:r>
        <w:rPr>
          <w:rStyle w:val="a4"/>
          <w:rFonts w:ascii="Arial" w:hAnsi="Arial" w:cs="Arial"/>
          <w:color w:val="252525"/>
          <w:sz w:val="21"/>
          <w:szCs w:val="21"/>
        </w:rPr>
        <w:t xml:space="preserve">Руководитель </w:t>
      </w:r>
      <w:r w:rsidR="00E27527">
        <w:rPr>
          <w:rStyle w:val="a4"/>
          <w:rFonts w:ascii="Arial" w:hAnsi="Arial" w:cs="Arial"/>
          <w:color w:val="252525"/>
          <w:sz w:val="21"/>
          <w:szCs w:val="21"/>
        </w:rPr>
        <w:t>МБУ ДО СШОР «Старт»</w:t>
      </w:r>
    </w:p>
    <w:p w:rsidR="00EA5138" w:rsidRDefault="00EA5138" w:rsidP="00EA5138">
      <w:pPr>
        <w:pStyle w:val="a3"/>
        <w:shd w:val="clear" w:color="auto" w:fill="FFFFFF"/>
        <w:rPr>
          <w:rFonts w:ascii="Tahoma" w:hAnsi="Tahoma" w:cs="Tahoma"/>
          <w:color w:val="252525"/>
          <w:sz w:val="23"/>
          <w:szCs w:val="23"/>
        </w:rPr>
      </w:pPr>
      <w:r>
        <w:rPr>
          <w:rStyle w:val="a4"/>
          <w:rFonts w:ascii="Arial" w:hAnsi="Arial" w:cs="Arial"/>
          <w:color w:val="252525"/>
          <w:sz w:val="21"/>
          <w:szCs w:val="21"/>
        </w:rPr>
        <w:t>ФИО: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Найко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Андрей Николаевич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Style w:val="a4"/>
          <w:rFonts w:ascii="Arial" w:hAnsi="Arial" w:cs="Arial"/>
          <w:color w:val="252525"/>
          <w:sz w:val="21"/>
          <w:szCs w:val="21"/>
        </w:rPr>
        <w:t>Должность: </w:t>
      </w:r>
      <w:r>
        <w:rPr>
          <w:rFonts w:ascii="Arial" w:hAnsi="Arial" w:cs="Arial"/>
          <w:color w:val="252525"/>
          <w:sz w:val="21"/>
          <w:szCs w:val="21"/>
        </w:rPr>
        <w:t>директор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Style w:val="a4"/>
          <w:rFonts w:ascii="Arial" w:hAnsi="Arial" w:cs="Arial"/>
          <w:color w:val="252525"/>
          <w:sz w:val="21"/>
          <w:szCs w:val="21"/>
        </w:rPr>
        <w:t>Контактные телефоны: </w:t>
      </w:r>
      <w:r>
        <w:rPr>
          <w:rFonts w:ascii="Arial" w:hAnsi="Arial" w:cs="Arial"/>
          <w:color w:val="252525"/>
          <w:sz w:val="21"/>
          <w:szCs w:val="21"/>
        </w:rPr>
        <w:t>8(39169)4-43-31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Style w:val="a4"/>
          <w:rFonts w:ascii="Arial" w:hAnsi="Arial" w:cs="Arial"/>
          <w:color w:val="252525"/>
          <w:sz w:val="21"/>
          <w:szCs w:val="21"/>
        </w:rPr>
        <w:t>Адрес электронной почты: </w:t>
      </w:r>
      <w:r>
        <w:rPr>
          <w:rFonts w:ascii="Arial" w:hAnsi="Arial" w:cs="Arial"/>
          <w:color w:val="0000FF"/>
          <w:sz w:val="21"/>
          <w:szCs w:val="21"/>
        </w:rPr>
        <w:t>sportstart19@mail.ru</w:t>
      </w:r>
      <w:r>
        <w:rPr>
          <w:rFonts w:ascii="Tahoma" w:hAnsi="Tahoma" w:cs="Tahoma"/>
          <w:color w:val="252525"/>
          <w:sz w:val="23"/>
          <w:szCs w:val="23"/>
        </w:rPr>
        <w:br/>
        <w:t> </w:t>
      </w:r>
    </w:p>
    <w:p w:rsidR="00EA5138" w:rsidRDefault="00EA5138" w:rsidP="00EA5138">
      <w:pPr>
        <w:pStyle w:val="a3"/>
        <w:shd w:val="clear" w:color="auto" w:fill="FFFFFF"/>
        <w:jc w:val="center"/>
        <w:rPr>
          <w:rFonts w:ascii="Tahoma" w:hAnsi="Tahoma" w:cs="Tahoma"/>
          <w:color w:val="252525"/>
          <w:sz w:val="23"/>
          <w:szCs w:val="23"/>
        </w:rPr>
      </w:pPr>
      <w:r>
        <w:rPr>
          <w:rStyle w:val="a4"/>
          <w:rFonts w:ascii="Arial" w:hAnsi="Arial" w:cs="Arial"/>
          <w:color w:val="252525"/>
          <w:sz w:val="21"/>
          <w:szCs w:val="21"/>
        </w:rPr>
        <w:t xml:space="preserve">Заместители руководителя </w:t>
      </w:r>
      <w:r w:rsidR="00E27527">
        <w:rPr>
          <w:rStyle w:val="a4"/>
          <w:rFonts w:ascii="Arial" w:hAnsi="Arial" w:cs="Arial"/>
          <w:color w:val="252525"/>
          <w:sz w:val="21"/>
          <w:szCs w:val="21"/>
        </w:rPr>
        <w:t>МБУ ДО СШОР «Старт»</w:t>
      </w:r>
    </w:p>
    <w:p w:rsidR="00EA5138" w:rsidRDefault="00EA5138" w:rsidP="00EA5138">
      <w:pPr>
        <w:pStyle w:val="a3"/>
        <w:shd w:val="clear" w:color="auto" w:fill="FFFFFF"/>
        <w:rPr>
          <w:rFonts w:ascii="Tahoma" w:hAnsi="Tahoma" w:cs="Tahoma"/>
          <w:color w:val="252525"/>
          <w:sz w:val="23"/>
          <w:szCs w:val="23"/>
        </w:rPr>
      </w:pPr>
      <w:r>
        <w:rPr>
          <w:rStyle w:val="a4"/>
          <w:rFonts w:ascii="Arial" w:hAnsi="Arial" w:cs="Arial"/>
          <w:color w:val="252525"/>
          <w:sz w:val="21"/>
          <w:szCs w:val="21"/>
        </w:rPr>
        <w:t>ФИО:</w:t>
      </w:r>
      <w:r>
        <w:rPr>
          <w:rFonts w:ascii="Arial" w:hAnsi="Arial" w:cs="Arial"/>
          <w:color w:val="252525"/>
          <w:sz w:val="21"/>
          <w:szCs w:val="21"/>
        </w:rPr>
        <w:t> Горбань Галина Владимировна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Style w:val="a4"/>
          <w:rFonts w:ascii="Arial" w:hAnsi="Arial" w:cs="Arial"/>
          <w:color w:val="252525"/>
          <w:sz w:val="21"/>
          <w:szCs w:val="21"/>
        </w:rPr>
        <w:t>Должность: </w:t>
      </w:r>
      <w:r>
        <w:rPr>
          <w:rFonts w:ascii="Arial" w:hAnsi="Arial" w:cs="Arial"/>
          <w:color w:val="252525"/>
          <w:sz w:val="21"/>
          <w:szCs w:val="21"/>
        </w:rPr>
        <w:t>заместитель директора по учебно-методической работе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Style w:val="a4"/>
          <w:rFonts w:ascii="Arial" w:hAnsi="Arial" w:cs="Arial"/>
          <w:color w:val="252525"/>
          <w:sz w:val="21"/>
          <w:szCs w:val="21"/>
        </w:rPr>
        <w:t>Контактные телефоны: </w:t>
      </w:r>
      <w:r>
        <w:rPr>
          <w:rFonts w:ascii="Arial" w:hAnsi="Arial" w:cs="Arial"/>
          <w:color w:val="252525"/>
          <w:sz w:val="21"/>
          <w:szCs w:val="21"/>
        </w:rPr>
        <w:t>8(39169)4-41-89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Style w:val="a4"/>
          <w:rFonts w:ascii="Arial" w:hAnsi="Arial" w:cs="Arial"/>
          <w:color w:val="252525"/>
          <w:sz w:val="21"/>
          <w:szCs w:val="21"/>
        </w:rPr>
        <w:t>Адрес электронной почты:</w:t>
      </w:r>
      <w:r>
        <w:rPr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0000FF"/>
          <w:sz w:val="21"/>
          <w:szCs w:val="21"/>
        </w:rPr>
        <w:t>sportstart19@mail.ru</w:t>
      </w:r>
      <w:r>
        <w:rPr>
          <w:rFonts w:ascii="Tahoma" w:hAnsi="Tahoma" w:cs="Tahoma"/>
          <w:color w:val="252525"/>
          <w:sz w:val="23"/>
          <w:szCs w:val="23"/>
        </w:rPr>
        <w:br/>
        <w:t> </w:t>
      </w:r>
    </w:p>
    <w:p w:rsidR="00EA5138" w:rsidRDefault="00EA5138" w:rsidP="00EA5138">
      <w:pPr>
        <w:pStyle w:val="a3"/>
        <w:shd w:val="clear" w:color="auto" w:fill="FFFFFF"/>
        <w:rPr>
          <w:rFonts w:ascii="Tahoma" w:hAnsi="Tahoma" w:cs="Tahoma"/>
          <w:color w:val="252525"/>
          <w:sz w:val="23"/>
          <w:szCs w:val="23"/>
        </w:rPr>
      </w:pPr>
      <w:r>
        <w:rPr>
          <w:rStyle w:val="a4"/>
          <w:rFonts w:ascii="Arial" w:hAnsi="Arial" w:cs="Arial"/>
          <w:color w:val="252525"/>
          <w:sz w:val="21"/>
          <w:szCs w:val="21"/>
        </w:rPr>
        <w:t>ФИО: </w:t>
      </w:r>
      <w:r w:rsidR="00C53118">
        <w:rPr>
          <w:rFonts w:ascii="Arial" w:hAnsi="Arial" w:cs="Arial"/>
          <w:color w:val="252525"/>
          <w:sz w:val="21"/>
          <w:szCs w:val="21"/>
        </w:rPr>
        <w:t>Шубная Оксана Валерьевна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Style w:val="a4"/>
          <w:rFonts w:ascii="Arial" w:hAnsi="Arial" w:cs="Arial"/>
          <w:color w:val="252525"/>
          <w:sz w:val="21"/>
          <w:szCs w:val="21"/>
        </w:rPr>
        <w:t>Должность: </w:t>
      </w:r>
      <w:r>
        <w:rPr>
          <w:rFonts w:ascii="Arial" w:hAnsi="Arial" w:cs="Arial"/>
          <w:color w:val="252525"/>
          <w:sz w:val="21"/>
          <w:szCs w:val="21"/>
        </w:rPr>
        <w:t>заместитель директора по административно-хозяйственной работе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Style w:val="a4"/>
          <w:rFonts w:ascii="Arial" w:hAnsi="Arial" w:cs="Arial"/>
          <w:color w:val="252525"/>
          <w:sz w:val="21"/>
          <w:szCs w:val="21"/>
        </w:rPr>
        <w:t>Контактные телефоны: </w:t>
      </w:r>
      <w:r>
        <w:rPr>
          <w:rFonts w:ascii="Arial" w:hAnsi="Arial" w:cs="Arial"/>
          <w:color w:val="252525"/>
          <w:sz w:val="21"/>
          <w:szCs w:val="21"/>
        </w:rPr>
        <w:t>8(39169)4-56-79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Style w:val="a4"/>
          <w:rFonts w:ascii="Arial" w:hAnsi="Arial" w:cs="Arial"/>
          <w:color w:val="252525"/>
          <w:sz w:val="21"/>
          <w:szCs w:val="21"/>
        </w:rPr>
        <w:t>Адрес электронной почты: </w:t>
      </w:r>
      <w:r>
        <w:rPr>
          <w:rFonts w:ascii="Arial" w:hAnsi="Arial" w:cs="Arial"/>
          <w:color w:val="0000FF"/>
          <w:sz w:val="21"/>
          <w:szCs w:val="21"/>
        </w:rPr>
        <w:t>sportstart19@mail.ru</w:t>
      </w:r>
    </w:p>
    <w:p w:rsidR="00EA5138" w:rsidRPr="009732ED" w:rsidRDefault="00EA5138" w:rsidP="001F621E">
      <w:pPr>
        <w:jc w:val="center"/>
        <w:rPr>
          <w:rFonts w:ascii="Arial" w:eastAsia="Times New Roman" w:hAnsi="Arial" w:cs="Arial"/>
          <w:b/>
          <w:color w:val="252525"/>
          <w:sz w:val="21"/>
          <w:szCs w:val="21"/>
          <w:lang w:eastAsia="ru-RU"/>
        </w:rPr>
      </w:pPr>
      <w:r w:rsidRPr="009732ED">
        <w:rPr>
          <w:rFonts w:ascii="Arial" w:eastAsia="Times New Roman" w:hAnsi="Arial" w:cs="Arial"/>
          <w:b/>
          <w:color w:val="252525"/>
          <w:sz w:val="21"/>
          <w:szCs w:val="21"/>
          <w:lang w:eastAsia="ru-RU"/>
        </w:rPr>
        <w:t xml:space="preserve">Лицо, </w:t>
      </w:r>
      <w:r w:rsidR="009732ED" w:rsidRPr="009732ED">
        <w:rPr>
          <w:rFonts w:ascii="Arial" w:eastAsia="Times New Roman" w:hAnsi="Arial" w:cs="Arial"/>
          <w:b/>
          <w:color w:val="252525"/>
          <w:sz w:val="21"/>
          <w:szCs w:val="21"/>
          <w:lang w:eastAsia="ru-RU"/>
        </w:rPr>
        <w:t>назначенное ответственным</w:t>
      </w:r>
      <w:r w:rsidRPr="009732ED">
        <w:rPr>
          <w:rFonts w:ascii="Arial" w:eastAsia="Times New Roman" w:hAnsi="Arial" w:cs="Arial"/>
          <w:b/>
          <w:color w:val="252525"/>
          <w:sz w:val="21"/>
          <w:szCs w:val="21"/>
          <w:lang w:eastAsia="ru-RU"/>
        </w:rPr>
        <w:t xml:space="preserve"> за:</w:t>
      </w:r>
    </w:p>
    <w:p w:rsidR="00EA5138" w:rsidRPr="009732ED" w:rsidRDefault="00EA5138" w:rsidP="001F621E">
      <w:pPr>
        <w:pStyle w:val="a6"/>
        <w:numPr>
          <w:ilvl w:val="0"/>
          <w:numId w:val="2"/>
        </w:numPr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732E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подготовку документов, необходимых для открытия и функционирования первой смены лагеря с дневным пребыванием детей «Юность-2025»;</w:t>
      </w:r>
    </w:p>
    <w:p w:rsidR="009732ED" w:rsidRPr="009732ED" w:rsidRDefault="009732ED" w:rsidP="001F621E">
      <w:pPr>
        <w:pStyle w:val="a6"/>
        <w:numPr>
          <w:ilvl w:val="0"/>
          <w:numId w:val="2"/>
        </w:numPr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732E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осуществление контроля за соблюдением тренерами-преподавателями режимов работы и дня первой смены лагеря с дневным пребыванием детей «Юность-2025;</w:t>
      </w:r>
    </w:p>
    <w:p w:rsidR="00EA5138" w:rsidRPr="009732ED" w:rsidRDefault="00EA5138" w:rsidP="001F621E">
      <w:pPr>
        <w:pStyle w:val="a6"/>
        <w:numPr>
          <w:ilvl w:val="0"/>
          <w:numId w:val="2"/>
        </w:numPr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732E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реализацию Программы первой смены лагеря с дневным </w:t>
      </w:r>
      <w:r w:rsidR="009732ED" w:rsidRPr="009732E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пребыванием детей «Юность-2025»;</w:t>
      </w:r>
    </w:p>
    <w:p w:rsidR="009732ED" w:rsidRPr="009732ED" w:rsidRDefault="009732ED" w:rsidP="001F621E">
      <w:pPr>
        <w:pStyle w:val="a6"/>
        <w:numPr>
          <w:ilvl w:val="0"/>
          <w:numId w:val="2"/>
        </w:numPr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732E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предоставление отчетности по соответствующему направлению деятельности.</w:t>
      </w:r>
    </w:p>
    <w:p w:rsidR="00EA5138" w:rsidRDefault="00EA5138" w:rsidP="00EA5138">
      <w:pPr>
        <w:pStyle w:val="a3"/>
        <w:shd w:val="clear" w:color="auto" w:fill="FFFFFF"/>
        <w:rPr>
          <w:rFonts w:ascii="Tahoma" w:hAnsi="Tahoma" w:cs="Tahoma"/>
          <w:color w:val="252525"/>
          <w:sz w:val="23"/>
          <w:szCs w:val="23"/>
        </w:rPr>
      </w:pPr>
      <w:r>
        <w:rPr>
          <w:rStyle w:val="a4"/>
          <w:rFonts w:ascii="Arial" w:hAnsi="Arial" w:cs="Arial"/>
          <w:color w:val="252525"/>
          <w:sz w:val="21"/>
          <w:szCs w:val="21"/>
        </w:rPr>
        <w:t>ФИО: </w:t>
      </w:r>
      <w:r w:rsidRPr="00EA5138">
        <w:t xml:space="preserve"> </w:t>
      </w:r>
      <w:r w:rsidR="00C53118">
        <w:rPr>
          <w:rFonts w:ascii="Arial" w:hAnsi="Arial" w:cs="Arial"/>
          <w:color w:val="252525"/>
          <w:sz w:val="21"/>
          <w:szCs w:val="21"/>
        </w:rPr>
        <w:t>Донец Максим Иванович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Style w:val="a4"/>
          <w:rFonts w:ascii="Arial" w:hAnsi="Arial" w:cs="Arial"/>
          <w:color w:val="252525"/>
          <w:sz w:val="21"/>
          <w:szCs w:val="21"/>
        </w:rPr>
        <w:t>Должность: </w:t>
      </w:r>
      <w:r>
        <w:rPr>
          <w:rFonts w:ascii="Arial" w:hAnsi="Arial" w:cs="Arial"/>
          <w:color w:val="252525"/>
          <w:sz w:val="21"/>
          <w:szCs w:val="21"/>
        </w:rPr>
        <w:t>инструктор-методист</w:t>
      </w:r>
      <w:bookmarkStart w:id="0" w:name="_GoBack"/>
      <w:bookmarkEnd w:id="0"/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Style w:val="a4"/>
          <w:rFonts w:ascii="Arial" w:hAnsi="Arial" w:cs="Arial"/>
          <w:color w:val="252525"/>
          <w:sz w:val="21"/>
          <w:szCs w:val="21"/>
        </w:rPr>
        <w:t>Контактные телефоны: </w:t>
      </w:r>
      <w:r>
        <w:rPr>
          <w:rFonts w:ascii="Arial" w:hAnsi="Arial" w:cs="Arial"/>
          <w:color w:val="252525"/>
          <w:sz w:val="21"/>
          <w:szCs w:val="21"/>
        </w:rPr>
        <w:t>8(39169)4-41-89</w:t>
      </w:r>
      <w:r>
        <w:rPr>
          <w:rFonts w:ascii="Arial" w:hAnsi="Arial" w:cs="Arial"/>
          <w:color w:val="252525"/>
          <w:sz w:val="21"/>
          <w:szCs w:val="21"/>
        </w:rPr>
        <w:br/>
      </w:r>
      <w:r>
        <w:rPr>
          <w:rStyle w:val="a4"/>
          <w:rFonts w:ascii="Arial" w:hAnsi="Arial" w:cs="Arial"/>
          <w:color w:val="252525"/>
          <w:sz w:val="21"/>
          <w:szCs w:val="21"/>
        </w:rPr>
        <w:t>Адрес электронной почты: </w:t>
      </w:r>
      <w:r>
        <w:rPr>
          <w:rFonts w:ascii="Arial" w:hAnsi="Arial" w:cs="Arial"/>
          <w:color w:val="0000FF"/>
          <w:sz w:val="21"/>
          <w:szCs w:val="21"/>
        </w:rPr>
        <w:t>sportstart19@mail.ru</w:t>
      </w:r>
    </w:p>
    <w:p w:rsidR="00EA5138" w:rsidRPr="00EA5138" w:rsidRDefault="00EA5138"/>
    <w:sectPr w:rsidR="00EA5138" w:rsidRPr="00EA5138" w:rsidSect="002262E7">
      <w:pgSz w:w="11906" w:h="16838" w:code="9"/>
      <w:pgMar w:top="1134" w:right="567" w:bottom="1134" w:left="158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7477D"/>
    <w:multiLevelType w:val="hybridMultilevel"/>
    <w:tmpl w:val="7A9AC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A228C"/>
    <w:multiLevelType w:val="hybridMultilevel"/>
    <w:tmpl w:val="1E16A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8E"/>
    <w:rsid w:val="00025B8E"/>
    <w:rsid w:val="001F621E"/>
    <w:rsid w:val="002262E7"/>
    <w:rsid w:val="00424E70"/>
    <w:rsid w:val="00534248"/>
    <w:rsid w:val="009732ED"/>
    <w:rsid w:val="00C53118"/>
    <w:rsid w:val="00E27527"/>
    <w:rsid w:val="00EA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F81B"/>
  <w15:chartTrackingRefBased/>
  <w15:docId w15:val="{77442C24-F98B-4DB1-93D4-435D1026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138"/>
    <w:rPr>
      <w:b/>
      <w:bCs/>
    </w:rPr>
  </w:style>
  <w:style w:type="character" w:styleId="a5">
    <w:name w:val="Hyperlink"/>
    <w:basedOn w:val="a0"/>
    <w:uiPriority w:val="99"/>
    <w:unhideWhenUsed/>
    <w:rsid w:val="00EA5138"/>
    <w:rPr>
      <w:color w:val="0563C1" w:themeColor="hyperlink"/>
      <w:u w:val="single"/>
    </w:rPr>
  </w:style>
  <w:style w:type="paragraph" w:styleId="a6">
    <w:name w:val="No Spacing"/>
    <w:uiPriority w:val="1"/>
    <w:qFormat/>
    <w:rsid w:val="00973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2025-04-28T00:46:00Z</dcterms:created>
  <dcterms:modified xsi:type="dcterms:W3CDTF">2026-03-23T08:30:00Z</dcterms:modified>
</cp:coreProperties>
</file>